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ED" w:rsidRPr="004967ED" w:rsidRDefault="004967ED" w:rsidP="004967E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4967ED">
        <w:rPr>
          <w:rFonts w:ascii="Arial" w:eastAsia="Times New Roman" w:hAnsi="Arial" w:cs="Arial"/>
          <w:color w:val="333333"/>
          <w:kern w:val="36"/>
          <w:sz w:val="45"/>
          <w:szCs w:val="45"/>
        </w:rPr>
        <w:t>Нетрадиционное родительское собрание в старшей группе</w:t>
      </w:r>
      <w:r w:rsidR="00253ECD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№7 «Сюрприз»</w:t>
      </w:r>
    </w:p>
    <w:p w:rsidR="004967ED" w:rsidRPr="004967ED" w:rsidRDefault="004967ED" w:rsidP="00496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967ED">
        <w:rPr>
          <w:rFonts w:ascii="Arial" w:eastAsia="Times New Roman" w:hAnsi="Arial" w:cs="Arial"/>
          <w:color w:val="111111"/>
          <w:sz w:val="27"/>
          <w:szCs w:val="27"/>
        </w:rPr>
        <w:br/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>Нетрадиционное родительское собрание в старшей группе</w:t>
      </w:r>
    </w:p>
    <w:p w:rsidR="004967ED" w:rsidRPr="004967ED" w:rsidRDefault="004967ED" w:rsidP="00496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>Родительское собрание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> - это способ взаимодействия воспитателей и </w:t>
      </w:r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>родителей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> по какой-либо актуальной проблеме. Задача любого воспитателя как педагога серьезно подготовиться к таким встречам.</w:t>
      </w:r>
    </w:p>
    <w:p w:rsidR="007A2459" w:rsidRPr="00253ECD" w:rsidRDefault="004967ED" w:rsidP="007A24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967E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 своей воспитательной работе я придерживаюсь принципа</w:t>
      </w:r>
      <w:r w:rsidRPr="004967ED">
        <w:rPr>
          <w:rFonts w:ascii="Arial" w:hAnsi="Arial" w:cs="Arial"/>
          <w:color w:val="111111"/>
          <w:sz w:val="32"/>
          <w:szCs w:val="32"/>
        </w:rPr>
        <w:t>: любое </w:t>
      </w:r>
      <w:r w:rsidRPr="00253ECD">
        <w:rPr>
          <w:rFonts w:ascii="Arial" w:hAnsi="Arial" w:cs="Arial"/>
          <w:b/>
          <w:bCs/>
          <w:color w:val="111111"/>
          <w:sz w:val="32"/>
          <w:szCs w:val="32"/>
        </w:rPr>
        <w:t>родительское собрание</w:t>
      </w:r>
      <w:r w:rsidRPr="004967ED">
        <w:rPr>
          <w:rFonts w:ascii="Arial" w:hAnsi="Arial" w:cs="Arial"/>
          <w:color w:val="111111"/>
          <w:sz w:val="32"/>
          <w:szCs w:val="32"/>
        </w:rPr>
        <w:t> должно быть необычно, </w:t>
      </w:r>
      <w:r w:rsidRPr="00253ECD">
        <w:rPr>
          <w:rFonts w:ascii="Arial" w:hAnsi="Arial" w:cs="Arial"/>
          <w:b/>
          <w:bCs/>
          <w:color w:val="111111"/>
          <w:sz w:val="32"/>
          <w:szCs w:val="32"/>
        </w:rPr>
        <w:t>нетрадиционно</w:t>
      </w:r>
      <w:r w:rsidRPr="004967ED">
        <w:rPr>
          <w:rFonts w:ascii="Arial" w:hAnsi="Arial" w:cs="Arial"/>
          <w:color w:val="111111"/>
          <w:sz w:val="32"/>
          <w:szCs w:val="32"/>
        </w:rPr>
        <w:t>, должно проходить как праздник, как игра. В этом случае у </w:t>
      </w:r>
      <w:r w:rsidRPr="00253ECD">
        <w:rPr>
          <w:rFonts w:ascii="Arial" w:hAnsi="Arial" w:cs="Arial"/>
          <w:b/>
          <w:bCs/>
          <w:color w:val="111111"/>
          <w:sz w:val="32"/>
          <w:szCs w:val="32"/>
        </w:rPr>
        <w:t>родителей</w:t>
      </w:r>
      <w:r w:rsidRPr="004967ED">
        <w:rPr>
          <w:rFonts w:ascii="Arial" w:hAnsi="Arial" w:cs="Arial"/>
          <w:color w:val="111111"/>
          <w:sz w:val="32"/>
          <w:szCs w:val="32"/>
        </w:rPr>
        <w:t xml:space="preserve"> возникает большое желание присутствовать на нем, ведь взрослые, как известно, </w:t>
      </w:r>
      <w:proofErr w:type="gramStart"/>
      <w:r w:rsidRPr="004967ED">
        <w:rPr>
          <w:rFonts w:ascii="Arial" w:hAnsi="Arial" w:cs="Arial"/>
          <w:color w:val="111111"/>
          <w:sz w:val="32"/>
          <w:szCs w:val="32"/>
        </w:rPr>
        <w:t>-э</w:t>
      </w:r>
      <w:proofErr w:type="gramEnd"/>
      <w:r w:rsidRPr="004967ED">
        <w:rPr>
          <w:rFonts w:ascii="Arial" w:hAnsi="Arial" w:cs="Arial"/>
          <w:color w:val="111111"/>
          <w:sz w:val="32"/>
          <w:szCs w:val="32"/>
        </w:rPr>
        <w:t xml:space="preserve">то большие дети, и </w:t>
      </w:r>
      <w:proofErr w:type="spellStart"/>
      <w:r w:rsidRPr="004967ED">
        <w:rPr>
          <w:rFonts w:ascii="Arial" w:hAnsi="Arial" w:cs="Arial"/>
          <w:color w:val="111111"/>
          <w:sz w:val="32"/>
          <w:szCs w:val="32"/>
        </w:rPr>
        <w:t>им,как</w:t>
      </w:r>
      <w:proofErr w:type="spellEnd"/>
      <w:r w:rsidRPr="004967ED">
        <w:rPr>
          <w:rFonts w:ascii="Arial" w:hAnsi="Arial" w:cs="Arial"/>
          <w:color w:val="111111"/>
          <w:sz w:val="32"/>
          <w:szCs w:val="32"/>
        </w:rPr>
        <w:t xml:space="preserve"> и малышам просто </w:t>
      </w:r>
      <w:r w:rsidR="007A2459" w:rsidRPr="00253ECD">
        <w:rPr>
          <w:rFonts w:ascii="Arial" w:hAnsi="Arial" w:cs="Arial"/>
          <w:color w:val="111111"/>
          <w:sz w:val="32"/>
          <w:szCs w:val="32"/>
        </w:rPr>
        <w:t>необходимы положительные эмоции</w:t>
      </w:r>
    </w:p>
    <w:p w:rsidR="00253ECD" w:rsidRPr="004967ED" w:rsidRDefault="00253ECD" w:rsidP="00253E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253ECD">
        <w:rPr>
          <w:rFonts w:ascii="Arial" w:hAnsi="Arial" w:cs="Arial"/>
          <w:color w:val="111111"/>
          <w:sz w:val="32"/>
          <w:szCs w:val="32"/>
        </w:rPr>
        <w:t xml:space="preserve">Игра </w:t>
      </w:r>
      <w:r w:rsidR="007A2459" w:rsidRPr="00253ECD">
        <w:rPr>
          <w:rFonts w:ascii="Arial" w:hAnsi="Arial" w:cs="Arial"/>
          <w:color w:val="111111"/>
          <w:sz w:val="32"/>
          <w:szCs w:val="32"/>
        </w:rPr>
        <w:t xml:space="preserve"> </w:t>
      </w:r>
      <w:r w:rsidRPr="00253ECD">
        <w:rPr>
          <w:rFonts w:ascii="Arial" w:hAnsi="Arial" w:cs="Arial"/>
          <w:color w:val="111111"/>
          <w:sz w:val="32"/>
          <w:szCs w:val="32"/>
        </w:rPr>
        <w:t>«</w:t>
      </w:r>
      <w:r w:rsidR="007A2459" w:rsidRPr="00253ECD">
        <w:rPr>
          <w:rFonts w:ascii="Arial" w:hAnsi="Arial" w:cs="Arial"/>
          <w:color w:val="111111"/>
          <w:sz w:val="32"/>
          <w:szCs w:val="32"/>
        </w:rPr>
        <w:t>КЛУБОЧЕК</w:t>
      </w:r>
      <w:r w:rsidRPr="00253ECD">
        <w:rPr>
          <w:rFonts w:ascii="Arial" w:hAnsi="Arial" w:cs="Arial"/>
          <w:color w:val="111111"/>
          <w:sz w:val="32"/>
          <w:szCs w:val="32"/>
        </w:rPr>
        <w:t>»</w:t>
      </w:r>
    </w:p>
    <w:p w:rsidR="007A2459" w:rsidRPr="00253ECD" w:rsidRDefault="004967ED" w:rsidP="00253EC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32"/>
          <w:szCs w:val="32"/>
        </w:rPr>
      </w:pPr>
      <w:r w:rsidRPr="004967ED">
        <w:rPr>
          <w:rFonts w:ascii="Arial" w:hAnsi="Arial" w:cs="Arial"/>
          <w:color w:val="111111"/>
          <w:sz w:val="32"/>
          <w:szCs w:val="32"/>
        </w:rPr>
        <w:t>Первое с чего мы начали это поиграли с </w:t>
      </w:r>
      <w:r w:rsidRPr="00253ECD">
        <w:rPr>
          <w:rFonts w:ascii="Arial" w:hAnsi="Arial" w:cs="Arial"/>
          <w:b/>
          <w:bCs/>
          <w:color w:val="111111"/>
          <w:sz w:val="32"/>
          <w:szCs w:val="32"/>
        </w:rPr>
        <w:t xml:space="preserve">родителями в </w:t>
      </w:r>
      <w:proofErr w:type="gramStart"/>
      <w:r w:rsidRPr="00253ECD">
        <w:rPr>
          <w:rFonts w:ascii="Arial" w:hAnsi="Arial" w:cs="Arial"/>
          <w:b/>
          <w:bCs/>
          <w:color w:val="111111"/>
          <w:sz w:val="32"/>
          <w:szCs w:val="32"/>
        </w:rPr>
        <w:t>игру</w:t>
      </w:r>
      <w:proofErr w:type="gramEnd"/>
      <w:r w:rsidRPr="00253ECD">
        <w:rPr>
          <w:rFonts w:ascii="Arial" w:hAnsi="Arial" w:cs="Arial"/>
          <w:b/>
          <w:bCs/>
          <w:color w:val="111111"/>
          <w:sz w:val="32"/>
          <w:szCs w:val="32"/>
        </w:rPr>
        <w:t> </w:t>
      </w:r>
      <w:r w:rsidRPr="004967ED">
        <w:rPr>
          <w:rFonts w:ascii="Arial" w:hAnsi="Arial" w:cs="Arial"/>
          <w:color w:val="111111"/>
          <w:sz w:val="32"/>
          <w:szCs w:val="32"/>
        </w:rPr>
        <w:t>"Какой он мой ребенок"</w:t>
      </w:r>
      <w:r w:rsidR="007A2459" w:rsidRPr="00253ECD">
        <w:rPr>
          <w:rFonts w:ascii="Arial" w:hAnsi="Arial" w:cs="Arial"/>
          <w:color w:val="111111"/>
          <w:sz w:val="32"/>
          <w:szCs w:val="32"/>
        </w:rPr>
        <w:t xml:space="preserve"> </w:t>
      </w:r>
    </w:p>
    <w:p w:rsidR="004967ED" w:rsidRPr="004967ED" w:rsidRDefault="004967ED" w:rsidP="00253EC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32"/>
          <w:szCs w:val="32"/>
        </w:rPr>
      </w:pPr>
      <w:r w:rsidRPr="004967ED">
        <w:rPr>
          <w:rFonts w:ascii="Arial" w:hAnsi="Arial" w:cs="Arial"/>
          <w:color w:val="111111"/>
          <w:sz w:val="32"/>
          <w:szCs w:val="32"/>
        </w:rPr>
        <w:t>Задача игры определить, каким видят своего ребенка </w:t>
      </w:r>
      <w:r w:rsidRPr="00253ECD">
        <w:rPr>
          <w:rFonts w:ascii="Arial" w:hAnsi="Arial" w:cs="Arial"/>
          <w:b/>
          <w:bCs/>
          <w:color w:val="111111"/>
          <w:sz w:val="32"/>
          <w:szCs w:val="32"/>
        </w:rPr>
        <w:t>родители</w:t>
      </w:r>
      <w:r w:rsidRPr="004967ED">
        <w:rPr>
          <w:rFonts w:ascii="Arial" w:hAnsi="Arial" w:cs="Arial"/>
          <w:color w:val="111111"/>
          <w:sz w:val="32"/>
          <w:szCs w:val="32"/>
        </w:rPr>
        <w:t xml:space="preserve">. </w:t>
      </w:r>
      <w:r w:rsidR="007A2459" w:rsidRPr="00253ECD">
        <w:rPr>
          <w:rFonts w:ascii="Arial" w:hAnsi="Arial" w:cs="Arial"/>
          <w:color w:val="111111"/>
          <w:sz w:val="32"/>
          <w:szCs w:val="32"/>
        </w:rPr>
        <w:t xml:space="preserve">Играющие передают клубочек друг </w:t>
      </w:r>
      <w:proofErr w:type="spellStart"/>
      <w:proofErr w:type="gramStart"/>
      <w:r w:rsidR="007A2459" w:rsidRPr="00253ECD">
        <w:rPr>
          <w:rFonts w:ascii="Arial" w:hAnsi="Arial" w:cs="Arial"/>
          <w:color w:val="111111"/>
          <w:sz w:val="32"/>
          <w:szCs w:val="32"/>
        </w:rPr>
        <w:t>друг</w:t>
      </w:r>
      <w:proofErr w:type="spellEnd"/>
      <w:proofErr w:type="gramEnd"/>
      <w:r w:rsidR="007A2459" w:rsidRPr="00253ECD">
        <w:rPr>
          <w:rFonts w:ascii="Arial" w:hAnsi="Arial" w:cs="Arial"/>
          <w:color w:val="111111"/>
          <w:sz w:val="32"/>
          <w:szCs w:val="32"/>
        </w:rPr>
        <w:t xml:space="preserve">  разматывая его и называют положительные качества своего ребенка. Затем клубочек заматывают и называют, что огорчает их в характере своего ребенка. </w:t>
      </w:r>
      <w:r w:rsidRPr="004967ED"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Подведение итога</w:t>
      </w:r>
      <w:r w:rsidRPr="004967ED">
        <w:rPr>
          <w:rFonts w:ascii="Arial" w:hAnsi="Arial" w:cs="Arial"/>
          <w:color w:val="111111"/>
          <w:sz w:val="32"/>
          <w:szCs w:val="32"/>
        </w:rPr>
        <w:t>:</w:t>
      </w:r>
    </w:p>
    <w:p w:rsidR="004967ED" w:rsidRPr="004967ED" w:rsidRDefault="004967ED" w:rsidP="00496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967ED">
        <w:rPr>
          <w:rFonts w:ascii="Arial" w:eastAsia="Times New Roman" w:hAnsi="Arial" w:cs="Arial"/>
          <w:color w:val="111111"/>
          <w:sz w:val="32"/>
          <w:szCs w:val="32"/>
        </w:rPr>
        <w:t>Чаще всего даются положительные характеристики, что позволяет видеть в ребенке положительные качества, тем самым настраивать его на успех. Также игра наводит </w:t>
      </w:r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>родителей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 xml:space="preserve"> на определенные выводы о </w:t>
      </w:r>
      <w:proofErr w:type="spellStart"/>
      <w:r w:rsidRPr="004967ED">
        <w:rPr>
          <w:rFonts w:ascii="Arial" w:eastAsia="Times New Roman" w:hAnsi="Arial" w:cs="Arial"/>
          <w:color w:val="111111"/>
          <w:sz w:val="32"/>
          <w:szCs w:val="32"/>
        </w:rPr>
        <w:t>сформированности</w:t>
      </w:r>
      <w:proofErr w:type="spellEnd"/>
      <w:r w:rsidRPr="004967ED">
        <w:rPr>
          <w:rFonts w:ascii="Arial" w:eastAsia="Times New Roman" w:hAnsi="Arial" w:cs="Arial"/>
          <w:color w:val="111111"/>
          <w:sz w:val="32"/>
          <w:szCs w:val="32"/>
        </w:rPr>
        <w:t xml:space="preserve"> личности ребенка.</w:t>
      </w:r>
    </w:p>
    <w:p w:rsidR="004967ED" w:rsidRPr="004967ED" w:rsidRDefault="004967ED" w:rsidP="004967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4967ED">
        <w:rPr>
          <w:rFonts w:ascii="Arial" w:eastAsia="Times New Roman" w:hAnsi="Arial" w:cs="Arial"/>
          <w:color w:val="111111"/>
          <w:sz w:val="32"/>
          <w:szCs w:val="32"/>
        </w:rPr>
        <w:t>Далее поиграли с </w:t>
      </w:r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>родителями</w:t>
      </w:r>
      <w:proofErr w:type="gramStart"/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 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 xml:space="preserve"> В</w:t>
      </w:r>
      <w:proofErr w:type="gramEnd"/>
      <w:r w:rsidRPr="004967ED">
        <w:rPr>
          <w:rFonts w:ascii="Arial" w:eastAsia="Times New Roman" w:hAnsi="Arial" w:cs="Arial"/>
          <w:color w:val="111111"/>
          <w:sz w:val="32"/>
          <w:szCs w:val="32"/>
        </w:rPr>
        <w:t>стали кружочком все и мы ведущие бросали мяч и задавали вопросы. Кому прилетел мяч, тот и отвечал. Вопросы составляли исходя из того что мы хотели узнать от </w:t>
      </w:r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>родителей</w:t>
      </w:r>
      <w:proofErr w:type="gramStart"/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 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>.</w:t>
      </w:r>
      <w:proofErr w:type="gramEnd"/>
      <w:r w:rsidRPr="004967ED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 xml:space="preserve">: Сколько времени вы тратите на чтение сказок каждый день? Играете ли в игры 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lastRenderedPageBreak/>
        <w:t xml:space="preserve">с ребенком дома? и т. д. Конечно </w:t>
      </w:r>
      <w:proofErr w:type="gramStart"/>
      <w:r w:rsidRPr="004967ED">
        <w:rPr>
          <w:rFonts w:ascii="Arial" w:eastAsia="Times New Roman" w:hAnsi="Arial" w:cs="Arial"/>
          <w:color w:val="111111"/>
          <w:sz w:val="32"/>
          <w:szCs w:val="32"/>
        </w:rPr>
        <w:t>же</w:t>
      </w:r>
      <w:proofErr w:type="gramEnd"/>
      <w:r w:rsidRPr="004967ED">
        <w:rPr>
          <w:rFonts w:ascii="Arial" w:eastAsia="Times New Roman" w:hAnsi="Arial" w:cs="Arial"/>
          <w:color w:val="111111"/>
          <w:sz w:val="32"/>
          <w:szCs w:val="32"/>
        </w:rPr>
        <w:t xml:space="preserve"> сделали выводы для себя. Каждому </w:t>
      </w:r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>родителю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> досталось несколько вопросов.</w:t>
      </w:r>
    </w:p>
    <w:p w:rsidR="00284793" w:rsidRPr="00253ECD" w:rsidRDefault="00284793" w:rsidP="002847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253ECD">
        <w:rPr>
          <w:b/>
          <w:bCs/>
          <w:color w:val="000000"/>
          <w:sz w:val="32"/>
          <w:szCs w:val="32"/>
          <w:u w:val="single"/>
        </w:rPr>
        <w:t>Игра «БОЛЬШАЯ СЕМЕЙНАЯ ФОТОГРАФИЯ»</w:t>
      </w:r>
    </w:p>
    <w:p w:rsidR="00253ECD" w:rsidRPr="00253ECD" w:rsidRDefault="00284793" w:rsidP="00253ECD">
      <w:pPr>
        <w:spacing w:after="0" w:line="240" w:lineRule="auto"/>
        <w:ind w:firstLine="360"/>
        <w:rPr>
          <w:color w:val="000000"/>
          <w:sz w:val="32"/>
          <w:szCs w:val="32"/>
        </w:rPr>
      </w:pPr>
      <w:r w:rsidRPr="00253ECD">
        <w:rPr>
          <w:color w:val="000000"/>
          <w:sz w:val="32"/>
          <w:szCs w:val="32"/>
        </w:rPr>
        <w:t>Предлагается, чтобы играющие представили, что все они - большая семья и нужно всем вместе сфотографироваться для семейного альбома. Необходимо выбрать «фотографа». Он должен расположить всю семью для фотографирования. Первым из семьи выбирается «дедушка» он тоже может участвовать в расстановки членов «семьи». Более никаких установок не даётся, игроки должны сами решить, кому кем быть и где стоять. А вы постойте и понаблюдайте за этой занимательной картиной. Роль «фотографа» и «дедушек» обычно берутся исполнять стремящиеся к лидерству люди. Но, однако, не исключены элементы руководства и других «членов семьи». Вам будет очень интересно понаблюдать за распределением ролей, активностью-пассивностью в выборе месторасположения. После распределения ролей и расстановки «членов семьи» «фотограф» считает до трёх. На счёт «три!» все дружно и очень громко кричат «сыр» и делают одновременный хлопок в ладоши.</w:t>
      </w:r>
    </w:p>
    <w:p w:rsidR="00253ECD" w:rsidRPr="004967ED" w:rsidRDefault="00253ECD" w:rsidP="00253EC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253ECD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>Затем поблагодарили </w:t>
      </w:r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>родителей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> за активное участие в жизни </w:t>
      </w:r>
      <w:r w:rsidRPr="00253ECD">
        <w:rPr>
          <w:rFonts w:ascii="Arial" w:eastAsia="Times New Roman" w:hAnsi="Arial" w:cs="Arial"/>
          <w:b/>
          <w:bCs/>
          <w:color w:val="111111"/>
          <w:sz w:val="32"/>
          <w:szCs w:val="32"/>
        </w:rPr>
        <w:t>группы и сада</w:t>
      </w:r>
      <w:r w:rsidRPr="004967ED">
        <w:rPr>
          <w:rFonts w:ascii="Arial" w:eastAsia="Times New Roman" w:hAnsi="Arial" w:cs="Arial"/>
          <w:color w:val="111111"/>
          <w:sz w:val="32"/>
          <w:szCs w:val="32"/>
        </w:rPr>
        <w:t>. Решили организационные вопросы.</w:t>
      </w:r>
    </w:p>
    <w:p w:rsidR="00284793" w:rsidRPr="00253ECD" w:rsidRDefault="00284793" w:rsidP="002847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B2056D" w:rsidRPr="00253ECD" w:rsidRDefault="00B2056D">
      <w:pPr>
        <w:rPr>
          <w:sz w:val="32"/>
          <w:szCs w:val="32"/>
        </w:rPr>
      </w:pPr>
    </w:p>
    <w:sectPr w:rsidR="00B2056D" w:rsidRPr="0025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7ED"/>
    <w:rsid w:val="00253ECD"/>
    <w:rsid w:val="00284793"/>
    <w:rsid w:val="004967ED"/>
    <w:rsid w:val="007A2459"/>
    <w:rsid w:val="00A25BF3"/>
    <w:rsid w:val="00B2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9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9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6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2021-02-08T14:25:00Z</dcterms:created>
  <dcterms:modified xsi:type="dcterms:W3CDTF">2021-02-08T14:50:00Z</dcterms:modified>
</cp:coreProperties>
</file>